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834" w:rsidRPr="00D1635D" w:rsidRDefault="00107834">
      <w:pPr>
        <w:shd w:val="clear" w:color="auto" w:fill="FFFFFF"/>
        <w:jc w:val="right"/>
        <w:rPr>
          <w:b/>
          <w:i/>
          <w:caps/>
        </w:rPr>
      </w:pPr>
      <w:r w:rsidRPr="00D1635D">
        <w:rPr>
          <w:b/>
          <w:i/>
        </w:rPr>
        <w:t>Образец №</w:t>
      </w:r>
      <w:r>
        <w:rPr>
          <w:b/>
          <w:i/>
        </w:rPr>
        <w:t xml:space="preserve"> </w:t>
      </w:r>
      <w:r w:rsidRPr="00D1635D">
        <w:rPr>
          <w:b/>
          <w:i/>
        </w:rPr>
        <w:t>1</w:t>
      </w:r>
    </w:p>
    <w:p w:rsidR="00107834" w:rsidRDefault="00107834">
      <w:pPr>
        <w:shd w:val="clear" w:color="auto" w:fill="FFFFFF"/>
        <w:outlineLvl w:val="0"/>
        <w:rPr>
          <w:b/>
        </w:rPr>
      </w:pPr>
    </w:p>
    <w:p w:rsidR="00107834" w:rsidRDefault="00107834">
      <w:pPr>
        <w:shd w:val="clear" w:color="auto" w:fill="FFFFFF"/>
        <w:jc w:val="center"/>
        <w:outlineLvl w:val="0"/>
        <w:rPr>
          <w:b/>
        </w:rPr>
      </w:pPr>
    </w:p>
    <w:p w:rsidR="00107834" w:rsidRDefault="00107834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ОПИС НА ПРЕДСТАВЕНИТЕ ДОКУМЕНТИ, КОИТО СЪДЪРЖА </w:t>
      </w:r>
    </w:p>
    <w:p w:rsidR="00107834" w:rsidRDefault="00107834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ОФЕРТАТА НА УЧАСТНИКА </w:t>
      </w:r>
      <w:r w:rsidRPr="00212BEC">
        <w:rPr>
          <w:b/>
          <w:caps/>
          <w:lang w:val="ru-RU"/>
        </w:rPr>
        <w:t xml:space="preserve">…………………………. </w:t>
      </w:r>
      <w:r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107834" w:rsidRDefault="00107834">
      <w:pPr>
        <w:shd w:val="clear" w:color="auto" w:fill="FFFFFF"/>
        <w:jc w:val="center"/>
        <w:outlineLvl w:val="0"/>
        <w:rPr>
          <w:b/>
        </w:rPr>
      </w:pPr>
    </w:p>
    <w:p w:rsidR="00107834" w:rsidRPr="00F9787B" w:rsidRDefault="00107834" w:rsidP="00CF47F8">
      <w:pPr>
        <w:jc w:val="center"/>
        <w:rPr>
          <w:b/>
          <w:lang w:val="ru-RU"/>
        </w:rPr>
      </w:pPr>
      <w:r w:rsidRPr="00F9787B">
        <w:rPr>
          <w:b/>
          <w:color w:val="000000"/>
        </w:rPr>
        <w:t>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107834" w:rsidRPr="00CF47F8" w:rsidRDefault="00107834">
      <w:pPr>
        <w:shd w:val="clear" w:color="auto" w:fill="FFFFFF"/>
        <w:spacing w:after="120"/>
        <w:ind w:right="-11"/>
        <w:jc w:val="center"/>
        <w:rPr>
          <w:b/>
          <w:bCs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954"/>
        <w:gridCol w:w="1581"/>
        <w:gridCol w:w="1254"/>
      </w:tblGrid>
      <w:tr w:rsidR="00107834"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5954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Съдържание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Вид на документа</w:t>
            </w:r>
          </w:p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b/>
                <w:i/>
                <w:color w:val="000000"/>
                <w:sz w:val="22"/>
                <w:szCs w:val="22"/>
              </w:rPr>
              <w:t>оригинал или заверено копие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Брой страници на всеки документ</w:t>
            </w:r>
          </w:p>
        </w:tc>
      </w:tr>
      <w:tr w:rsidR="00107834"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954" w:type="dxa"/>
          </w:tcPr>
          <w:p w:rsidR="00107834" w:rsidRDefault="00107834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Опис  на представените документи</w:t>
            </w:r>
            <w:r>
              <w:rPr>
                <w:color w:val="000000"/>
              </w:rPr>
              <w:t xml:space="preserve">, съдържащи се в офертата, подписан от участника – попълва се </w:t>
            </w:r>
            <w:r>
              <w:rPr>
                <w:b/>
                <w:i/>
                <w:color w:val="000000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439"/>
        </w:trPr>
        <w:tc>
          <w:tcPr>
            <w:tcW w:w="9498" w:type="dxa"/>
            <w:gridSpan w:val="4"/>
          </w:tcPr>
          <w:p w:rsidR="00107834" w:rsidRDefault="00107834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ЗАЯВЛЕНИЕ ЗА УЧАСТИЕ</w:t>
            </w:r>
          </w:p>
        </w:tc>
      </w:tr>
      <w:tr w:rsidR="00107834">
        <w:trPr>
          <w:trHeight w:val="439"/>
        </w:trPr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5954" w:type="dxa"/>
          </w:tcPr>
          <w:p w:rsidR="00107834" w:rsidRDefault="00107834">
            <w:pPr>
              <w:spacing w:before="120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>
              <w:rPr>
                <w:color w:val="000000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попълва се </w:t>
            </w:r>
            <w:r>
              <w:rPr>
                <w:b/>
                <w:i/>
                <w:color w:val="000000"/>
                <w:u w:val="single"/>
              </w:rPr>
              <w:t>Образец</w:t>
            </w:r>
            <w:r w:rsidRPr="00212BEC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№ 2</w:t>
            </w:r>
            <w:r>
              <w:rPr>
                <w:b/>
                <w:i/>
                <w:color w:val="000000"/>
              </w:rPr>
              <w:t xml:space="preserve">; </w:t>
            </w:r>
          </w:p>
          <w:p w:rsidR="00107834" w:rsidRDefault="00107834">
            <w:pPr>
              <w:spacing w:before="120" w:after="120"/>
              <w:jc w:val="both"/>
              <w:rPr>
                <w:i/>
                <w:u w:val="single"/>
              </w:rPr>
            </w:pPr>
            <w:r>
              <w:rPr>
                <w:b/>
                <w:caps/>
              </w:rPr>
              <w:t xml:space="preserve">ВАЖНО!!! </w:t>
            </w:r>
            <w:r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>
              <w:rPr>
                <w:u w:val="single"/>
              </w:rPr>
              <w:t xml:space="preserve">, като той трябва да бъде </w:t>
            </w:r>
            <w:r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617"/>
        </w:trPr>
        <w:tc>
          <w:tcPr>
            <w:tcW w:w="709" w:type="dxa"/>
          </w:tcPr>
          <w:p w:rsidR="00107834" w:rsidRDefault="00107834" w:rsidP="005110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5954" w:type="dxa"/>
          </w:tcPr>
          <w:p w:rsidR="00107834" w:rsidRDefault="00107834" w:rsidP="00511034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617"/>
        </w:trPr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5954" w:type="dxa"/>
          </w:tcPr>
          <w:p w:rsidR="00107834" w:rsidRPr="002455A8" w:rsidRDefault="00107834" w:rsidP="009821A6">
            <w:pPr>
              <w:jc w:val="both"/>
              <w:rPr>
                <w:lang w:val="ru-RU"/>
              </w:rPr>
            </w:pPr>
            <w:r w:rsidRPr="002455A8">
              <w:rPr>
                <w:iCs/>
                <w:noProof/>
              </w:rPr>
              <w:t xml:space="preserve">Декларация </w:t>
            </w:r>
            <w:r w:rsidRPr="002455A8">
              <w:rPr>
                <w:lang w:val="ru-RU"/>
              </w:rPr>
              <w:t xml:space="preserve">за липсата на конфликт на интереси - попълва се </w:t>
            </w:r>
            <w:r w:rsidRPr="002455A8">
              <w:rPr>
                <w:b/>
                <w:i/>
                <w:lang w:val="ru-RU"/>
              </w:rPr>
              <w:t>Образец № 2.</w:t>
            </w:r>
            <w:r>
              <w:rPr>
                <w:b/>
                <w:i/>
                <w:lang w:val="ru-RU"/>
              </w:rPr>
              <w:t>1</w:t>
            </w:r>
            <w:r w:rsidRPr="002455A8">
              <w:rPr>
                <w:b/>
                <w:i/>
                <w:lang w:val="ru-RU"/>
              </w:rPr>
              <w:t>;</w:t>
            </w:r>
          </w:p>
          <w:p w:rsidR="00107834" w:rsidRPr="009821A6" w:rsidRDefault="00107834" w:rsidP="009821A6">
            <w:pPr>
              <w:ind w:right="250" w:firstLine="708"/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617"/>
        </w:trPr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954" w:type="dxa"/>
          </w:tcPr>
          <w:p w:rsidR="00107834" w:rsidRPr="002455A8" w:rsidRDefault="00107834" w:rsidP="009821A6">
            <w:pPr>
              <w:ind w:right="250"/>
              <w:jc w:val="both"/>
              <w:rPr>
                <w:lang w:val="ru-RU"/>
              </w:rPr>
            </w:pPr>
            <w:r w:rsidRPr="002455A8">
              <w:rPr>
                <w:iCs/>
                <w:noProof/>
              </w:rPr>
              <w:t>Декларация</w:t>
            </w:r>
            <w:r w:rsidRPr="002455A8">
              <w:rPr>
                <w:b/>
                <w:lang w:val="ru-RU"/>
              </w:rPr>
              <w:t xml:space="preserve"> </w:t>
            </w:r>
            <w:r w:rsidRPr="002455A8">
              <w:rPr>
                <w:lang w:val="ru-RU"/>
              </w:rPr>
              <w:t xml:space="preserve">по чл. 101, ал.11 от Закона за обществените поръчки </w:t>
            </w:r>
            <w:r w:rsidRPr="002455A8">
              <w:rPr>
                <w:bCs/>
                <w:iCs/>
                <w:noProof/>
                <w:lang w:val="ru-RU"/>
              </w:rPr>
              <w:t xml:space="preserve">- </w:t>
            </w:r>
            <w:r w:rsidRPr="002455A8">
              <w:rPr>
                <w:lang w:val="ru-RU"/>
              </w:rPr>
              <w:t xml:space="preserve">попълва се </w:t>
            </w:r>
            <w:r w:rsidRPr="002455A8">
              <w:rPr>
                <w:b/>
                <w:i/>
                <w:lang w:val="ru-RU"/>
              </w:rPr>
              <w:t>Образец № 2.</w:t>
            </w:r>
            <w:r>
              <w:rPr>
                <w:b/>
                <w:i/>
                <w:lang w:val="ru-RU"/>
              </w:rPr>
              <w:t>2</w:t>
            </w:r>
            <w:r w:rsidRPr="002455A8">
              <w:rPr>
                <w:b/>
                <w:i/>
                <w:lang w:val="ru-RU"/>
              </w:rPr>
              <w:t>;</w:t>
            </w:r>
          </w:p>
          <w:p w:rsidR="00107834" w:rsidRPr="009821A6" w:rsidRDefault="00107834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400"/>
        </w:trPr>
        <w:tc>
          <w:tcPr>
            <w:tcW w:w="9498" w:type="dxa"/>
            <w:gridSpan w:val="4"/>
            <w:shd w:val="clear" w:color="auto" w:fill="FFFFFF"/>
          </w:tcPr>
          <w:p w:rsidR="00107834" w:rsidRDefault="00107834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ТЕХНИЧЕСКО ПРЕДЛОЖЕНИЕ</w:t>
            </w:r>
          </w:p>
        </w:tc>
      </w:tr>
      <w:tr w:rsidR="00107834">
        <w:trPr>
          <w:trHeight w:val="416"/>
        </w:trPr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902786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107834"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07834" w:rsidRDefault="00107834" w:rsidP="00B0258B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>Предложение за изпълнение на поръчката</w:t>
            </w:r>
            <w:r>
              <w:rPr>
                <w:color w:val="000000"/>
              </w:rPr>
              <w:t xml:space="preserve"> в съответствие с техническата спецификация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изискванията на възложителя – попълва се </w:t>
            </w:r>
            <w: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Образец № 3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оригинал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rPr>
          <w:trHeight w:val="767"/>
        </w:trPr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902786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107834"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07834" w:rsidRPr="00142278" w:rsidRDefault="00107834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съгласие с клаузите на приложения проект на договор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3.1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902786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107834"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07834" w:rsidRPr="00142278" w:rsidRDefault="00107834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за срока на валидност на офертата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3.2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c>
          <w:tcPr>
            <w:tcW w:w="709" w:type="dxa"/>
          </w:tcPr>
          <w:p w:rsidR="00107834" w:rsidRPr="00142278" w:rsidRDefault="00902786">
            <w:pPr>
              <w:shd w:val="clear" w:color="auto" w:fill="FFFFFF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9</w:t>
            </w:r>
            <w:r w:rsidR="00107834">
              <w:rPr>
                <w:b/>
                <w:color w:val="000000"/>
                <w:lang w:val="en-US"/>
              </w:rPr>
              <w:t>.</w:t>
            </w:r>
          </w:p>
        </w:tc>
        <w:tc>
          <w:tcPr>
            <w:tcW w:w="5954" w:type="dxa"/>
          </w:tcPr>
          <w:p w:rsidR="00107834" w:rsidRPr="00871C7A" w:rsidRDefault="00107834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871C7A">
              <w:rPr>
                <w:color w:val="000000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3.3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c>
          <w:tcPr>
            <w:tcW w:w="709" w:type="dxa"/>
          </w:tcPr>
          <w:p w:rsidR="00107834" w:rsidRDefault="0010783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07834" w:rsidRDefault="00107834" w:rsidP="00902786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902786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07834" w:rsidRPr="00142278" w:rsidRDefault="00107834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  <w:lang w:val="ru-RU"/>
              </w:rPr>
            </w:pPr>
            <w:r w:rsidRPr="00871C7A">
              <w:rPr>
                <w:color w:val="000000"/>
                <w:szCs w:val="24"/>
              </w:rPr>
              <w:t xml:space="preserve">Декларация </w:t>
            </w:r>
            <w:r w:rsidRPr="00A90D8D">
              <w:rPr>
                <w:b/>
                <w:lang w:val="ru-RU"/>
              </w:rPr>
              <w:t>за конфиденциалност по чл. 102 от ЗОП</w:t>
            </w:r>
            <w:r w:rsidRPr="009821A6">
              <w:rPr>
                <w:b/>
                <w:lang w:val="ru-RU"/>
              </w:rPr>
              <w:t xml:space="preserve"> </w:t>
            </w:r>
            <w:r w:rsidRPr="00871C7A">
              <w:rPr>
                <w:color w:val="000000"/>
                <w:szCs w:val="24"/>
              </w:rPr>
              <w:t xml:space="preserve">- попълва се </w:t>
            </w:r>
            <w:r w:rsidRPr="00871C7A">
              <w:rPr>
                <w:b/>
                <w:i/>
                <w:color w:val="000000"/>
                <w:szCs w:val="24"/>
                <w:u w:val="single"/>
              </w:rPr>
              <w:t xml:space="preserve">Образец № </w:t>
            </w:r>
            <w:r w:rsidRPr="00142278">
              <w:rPr>
                <w:b/>
                <w:i/>
                <w:color w:val="000000"/>
                <w:szCs w:val="24"/>
                <w:u w:val="single"/>
                <w:lang w:val="ru-RU"/>
              </w:rPr>
              <w:t>3.4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07834">
        <w:tc>
          <w:tcPr>
            <w:tcW w:w="9498" w:type="dxa"/>
            <w:gridSpan w:val="4"/>
          </w:tcPr>
          <w:p w:rsidR="00107834" w:rsidRDefault="00107834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ПЛИК  – „Предлагани ценови параметри”</w:t>
            </w:r>
          </w:p>
        </w:tc>
      </w:tr>
      <w:tr w:rsidR="00107834">
        <w:tc>
          <w:tcPr>
            <w:tcW w:w="709" w:type="dxa"/>
          </w:tcPr>
          <w:p w:rsidR="00107834" w:rsidRDefault="00902786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bookmarkStart w:id="0" w:name="_GoBack"/>
            <w:bookmarkEnd w:id="0"/>
            <w:r w:rsidR="00107834"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07834" w:rsidRPr="00212BEC" w:rsidRDefault="0010783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  <w:r>
              <w:rPr>
                <w:b/>
                <w:color w:val="000000"/>
              </w:rPr>
              <w:t>„Ценово предложение”</w:t>
            </w:r>
            <w:r>
              <w:rPr>
                <w:color w:val="000000"/>
              </w:rPr>
              <w:t xml:space="preserve"> –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попълва се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 xml:space="preserve">Образец № </w:t>
            </w:r>
            <w:r w:rsidRPr="00BE13D0">
              <w:rPr>
                <w:b/>
                <w:i/>
                <w:color w:val="000000"/>
                <w:u w:val="single"/>
                <w:lang w:val="ru-RU"/>
              </w:rPr>
              <w:t xml:space="preserve">4 </w:t>
            </w:r>
            <w:r>
              <w:rPr>
                <w:color w:val="000000"/>
              </w:rPr>
              <w:t>оригинал</w:t>
            </w:r>
            <w:r w:rsidRPr="00212BEC">
              <w:rPr>
                <w:color w:val="000000"/>
                <w:lang w:val="ru-RU"/>
              </w:rPr>
              <w:t>.</w:t>
            </w:r>
          </w:p>
        </w:tc>
        <w:tc>
          <w:tcPr>
            <w:tcW w:w="1581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07834" w:rsidRDefault="00107834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:rsidR="00107834" w:rsidRDefault="00107834">
      <w:pPr>
        <w:shd w:val="clear" w:color="auto" w:fill="FFFFFF"/>
        <w:jc w:val="both"/>
        <w:rPr>
          <w:b/>
          <w:color w:val="000000"/>
        </w:rPr>
      </w:pPr>
    </w:p>
    <w:p w:rsidR="00107834" w:rsidRDefault="00107834">
      <w:pPr>
        <w:shd w:val="clear" w:color="auto" w:fill="FFFFFF"/>
        <w:jc w:val="both"/>
        <w:rPr>
          <w:b/>
          <w:color w:val="000000"/>
        </w:rPr>
      </w:pPr>
    </w:p>
    <w:p w:rsidR="00107834" w:rsidRDefault="00107834">
      <w:pPr>
        <w:shd w:val="clear" w:color="auto" w:fill="FFFFFF"/>
        <w:jc w:val="both"/>
        <w:rPr>
          <w:b/>
        </w:rPr>
      </w:pPr>
    </w:p>
    <w:p w:rsidR="00107834" w:rsidRDefault="00107834">
      <w:pPr>
        <w:shd w:val="clear" w:color="auto" w:fill="FFFFFF"/>
        <w:jc w:val="both"/>
        <w:rPr>
          <w:b/>
        </w:rPr>
      </w:pPr>
    </w:p>
    <w:p w:rsidR="00107834" w:rsidRDefault="00107834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107834" w:rsidRDefault="00107834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</w:t>
      </w:r>
      <w:r w:rsidRPr="00212BEC">
        <w:rPr>
          <w:lang w:val="ru-RU"/>
        </w:rPr>
        <w:t xml:space="preserve">  </w:t>
      </w:r>
      <w:r>
        <w:rPr>
          <w:lang w:val="ru-RU"/>
        </w:rPr>
        <w:t xml:space="preserve">  (</w:t>
      </w:r>
      <w:r>
        <w:t>Име и длъжност)</w:t>
      </w:r>
    </w:p>
    <w:p w:rsidR="00107834" w:rsidRDefault="00107834">
      <w:pPr>
        <w:shd w:val="clear" w:color="auto" w:fill="FFFFFF"/>
        <w:jc w:val="both"/>
        <w:rPr>
          <w:i/>
          <w:sz w:val="20"/>
          <w:szCs w:val="20"/>
        </w:rPr>
      </w:pPr>
    </w:p>
    <w:p w:rsidR="00107834" w:rsidRDefault="00107834">
      <w:pPr>
        <w:shd w:val="clear" w:color="auto" w:fill="FFFFFF"/>
        <w:jc w:val="both"/>
        <w:rPr>
          <w:i/>
          <w:sz w:val="20"/>
          <w:szCs w:val="20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07834" w:rsidRPr="00212BEC" w:rsidRDefault="00107834">
      <w:pPr>
        <w:shd w:val="clear" w:color="auto" w:fill="FFFFFF"/>
        <w:jc w:val="both"/>
        <w:rPr>
          <w:lang w:val="ru-RU"/>
        </w:rPr>
      </w:pPr>
    </w:p>
    <w:sectPr w:rsidR="00107834" w:rsidRPr="00212BEC" w:rsidSect="005D6291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475" w:rsidRDefault="00BE1475" w:rsidP="005D6291">
      <w:r>
        <w:separator/>
      </w:r>
    </w:p>
  </w:endnote>
  <w:endnote w:type="continuationSeparator" w:id="0">
    <w:p w:rsidR="00BE1475" w:rsidRDefault="00BE1475" w:rsidP="005D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cademy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vanti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34" w:rsidRDefault="00753F91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90278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475" w:rsidRDefault="00BE1475" w:rsidP="005D6291">
      <w:r>
        <w:separator/>
      </w:r>
    </w:p>
  </w:footnote>
  <w:footnote w:type="continuationSeparator" w:id="0">
    <w:p w:rsidR="00BE1475" w:rsidRDefault="00BE1475" w:rsidP="005D6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34" w:rsidRDefault="00107834" w:rsidP="00186747">
    <w:pPr>
      <w:jc w:val="center"/>
    </w:pPr>
    <w:r w:rsidRPr="00186747">
      <w:rPr>
        <w:color w:val="000000"/>
      </w:rPr>
      <w:t xml:space="preserve"> 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107834" w:rsidRPr="00186747" w:rsidRDefault="00107834" w:rsidP="00186747">
    <w:pPr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591"/>
    <w:rsid w:val="00001510"/>
    <w:rsid w:val="00030455"/>
    <w:rsid w:val="00041ACE"/>
    <w:rsid w:val="00065C5C"/>
    <w:rsid w:val="00067ABF"/>
    <w:rsid w:val="000A561B"/>
    <w:rsid w:val="000B24A6"/>
    <w:rsid w:val="000B5395"/>
    <w:rsid w:val="000C3A9F"/>
    <w:rsid w:val="000D5640"/>
    <w:rsid w:val="001020CF"/>
    <w:rsid w:val="00107834"/>
    <w:rsid w:val="00115560"/>
    <w:rsid w:val="00117E5D"/>
    <w:rsid w:val="00130F28"/>
    <w:rsid w:val="001351F9"/>
    <w:rsid w:val="00142278"/>
    <w:rsid w:val="00146B29"/>
    <w:rsid w:val="001805C5"/>
    <w:rsid w:val="001851FE"/>
    <w:rsid w:val="00186747"/>
    <w:rsid w:val="001A7808"/>
    <w:rsid w:val="001B16E8"/>
    <w:rsid w:val="001F63C0"/>
    <w:rsid w:val="00212BEC"/>
    <w:rsid w:val="00222B90"/>
    <w:rsid w:val="002455A8"/>
    <w:rsid w:val="0026552C"/>
    <w:rsid w:val="002B73E0"/>
    <w:rsid w:val="002C6039"/>
    <w:rsid w:val="002D5D0B"/>
    <w:rsid w:val="002F34D4"/>
    <w:rsid w:val="00312AC1"/>
    <w:rsid w:val="00313D17"/>
    <w:rsid w:val="00316AF6"/>
    <w:rsid w:val="003338AE"/>
    <w:rsid w:val="00336A97"/>
    <w:rsid w:val="00343816"/>
    <w:rsid w:val="00361E14"/>
    <w:rsid w:val="00377B84"/>
    <w:rsid w:val="003803F9"/>
    <w:rsid w:val="00383837"/>
    <w:rsid w:val="003B469E"/>
    <w:rsid w:val="003B5607"/>
    <w:rsid w:val="003D37B8"/>
    <w:rsid w:val="003F5684"/>
    <w:rsid w:val="004018F5"/>
    <w:rsid w:val="0043189F"/>
    <w:rsid w:val="004619C6"/>
    <w:rsid w:val="00462A75"/>
    <w:rsid w:val="00471048"/>
    <w:rsid w:val="00472876"/>
    <w:rsid w:val="00494ED7"/>
    <w:rsid w:val="00496F47"/>
    <w:rsid w:val="00497CCE"/>
    <w:rsid w:val="004A5E1E"/>
    <w:rsid w:val="004A7785"/>
    <w:rsid w:val="004D6587"/>
    <w:rsid w:val="004E183F"/>
    <w:rsid w:val="004F1A47"/>
    <w:rsid w:val="005007E7"/>
    <w:rsid w:val="00505EF7"/>
    <w:rsid w:val="00506432"/>
    <w:rsid w:val="00511034"/>
    <w:rsid w:val="00547A09"/>
    <w:rsid w:val="005538EF"/>
    <w:rsid w:val="0058215B"/>
    <w:rsid w:val="00587979"/>
    <w:rsid w:val="005B43C5"/>
    <w:rsid w:val="005C190E"/>
    <w:rsid w:val="005C6B9B"/>
    <w:rsid w:val="005C7318"/>
    <w:rsid w:val="005D0A2B"/>
    <w:rsid w:val="005D3882"/>
    <w:rsid w:val="005D6291"/>
    <w:rsid w:val="005F7062"/>
    <w:rsid w:val="00624173"/>
    <w:rsid w:val="006300B9"/>
    <w:rsid w:val="00636591"/>
    <w:rsid w:val="006537F8"/>
    <w:rsid w:val="00653AEE"/>
    <w:rsid w:val="006648C1"/>
    <w:rsid w:val="00672C8E"/>
    <w:rsid w:val="006C114F"/>
    <w:rsid w:val="006C64D9"/>
    <w:rsid w:val="006D2665"/>
    <w:rsid w:val="006D27C8"/>
    <w:rsid w:val="006D48FF"/>
    <w:rsid w:val="006D60DD"/>
    <w:rsid w:val="006E3D33"/>
    <w:rsid w:val="00723259"/>
    <w:rsid w:val="007241FB"/>
    <w:rsid w:val="007345EC"/>
    <w:rsid w:val="007359A9"/>
    <w:rsid w:val="00740597"/>
    <w:rsid w:val="0074090C"/>
    <w:rsid w:val="007512BD"/>
    <w:rsid w:val="00753F91"/>
    <w:rsid w:val="00761D35"/>
    <w:rsid w:val="007C2062"/>
    <w:rsid w:val="007C798B"/>
    <w:rsid w:val="007F2ADE"/>
    <w:rsid w:val="008048D4"/>
    <w:rsid w:val="0080764D"/>
    <w:rsid w:val="00814394"/>
    <w:rsid w:val="00834428"/>
    <w:rsid w:val="00835FBE"/>
    <w:rsid w:val="008568C3"/>
    <w:rsid w:val="00863106"/>
    <w:rsid w:val="00871C7A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2786"/>
    <w:rsid w:val="00906BD9"/>
    <w:rsid w:val="00910FDC"/>
    <w:rsid w:val="00915C3D"/>
    <w:rsid w:val="00945738"/>
    <w:rsid w:val="00963DA9"/>
    <w:rsid w:val="009821A6"/>
    <w:rsid w:val="009A6C09"/>
    <w:rsid w:val="009C2DB5"/>
    <w:rsid w:val="00A000EB"/>
    <w:rsid w:val="00A705CC"/>
    <w:rsid w:val="00A7559C"/>
    <w:rsid w:val="00A904EF"/>
    <w:rsid w:val="00A90D72"/>
    <w:rsid w:val="00A90D8D"/>
    <w:rsid w:val="00AA2ADA"/>
    <w:rsid w:val="00AA4CE4"/>
    <w:rsid w:val="00AB1A02"/>
    <w:rsid w:val="00AB391E"/>
    <w:rsid w:val="00AD0EE0"/>
    <w:rsid w:val="00AE2FDE"/>
    <w:rsid w:val="00AE6DFF"/>
    <w:rsid w:val="00B0258B"/>
    <w:rsid w:val="00B4241D"/>
    <w:rsid w:val="00B527F7"/>
    <w:rsid w:val="00B60E20"/>
    <w:rsid w:val="00B72A53"/>
    <w:rsid w:val="00B76377"/>
    <w:rsid w:val="00B84E44"/>
    <w:rsid w:val="00BB210B"/>
    <w:rsid w:val="00BC262C"/>
    <w:rsid w:val="00BE13D0"/>
    <w:rsid w:val="00BE1475"/>
    <w:rsid w:val="00BE2074"/>
    <w:rsid w:val="00C13254"/>
    <w:rsid w:val="00C41C69"/>
    <w:rsid w:val="00C532B6"/>
    <w:rsid w:val="00C85933"/>
    <w:rsid w:val="00CC170C"/>
    <w:rsid w:val="00CC656F"/>
    <w:rsid w:val="00CD1AB8"/>
    <w:rsid w:val="00CE7399"/>
    <w:rsid w:val="00CF29A1"/>
    <w:rsid w:val="00CF47F8"/>
    <w:rsid w:val="00D06171"/>
    <w:rsid w:val="00D115AE"/>
    <w:rsid w:val="00D1635D"/>
    <w:rsid w:val="00D20995"/>
    <w:rsid w:val="00D2213C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531B5"/>
    <w:rsid w:val="00F6355B"/>
    <w:rsid w:val="00F95A9A"/>
    <w:rsid w:val="00F977E9"/>
    <w:rsid w:val="00F9787B"/>
    <w:rsid w:val="00FE7837"/>
    <w:rsid w:val="1E313E3E"/>
    <w:rsid w:val="6A11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9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291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5D629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5D6291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50">
    <w:name w:val="Заглавие 5 Знак"/>
    <w:link w:val="5"/>
    <w:uiPriority w:val="99"/>
    <w:locked/>
    <w:rsid w:val="005D6291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a3">
    <w:name w:val="Balloon Text"/>
    <w:basedOn w:val="a"/>
    <w:link w:val="a4"/>
    <w:uiPriority w:val="99"/>
    <w:rsid w:val="005D629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5D6291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annotation text"/>
    <w:basedOn w:val="a"/>
    <w:link w:val="a6"/>
    <w:uiPriority w:val="99"/>
    <w:rsid w:val="005D6291"/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locked/>
    <w:rsid w:val="005D6291"/>
    <w:rPr>
      <w:rFonts w:ascii="Times New Roman" w:hAnsi="Times New Roman" w:cs="Times New Roman"/>
      <w:sz w:val="20"/>
      <w:szCs w:val="20"/>
      <w:lang w:val="bg-BG" w:eastAsia="bg-BG"/>
    </w:rPr>
  </w:style>
  <w:style w:type="paragraph" w:styleId="a7">
    <w:name w:val="annotation subject"/>
    <w:basedOn w:val="a5"/>
    <w:next w:val="a5"/>
    <w:link w:val="a8"/>
    <w:uiPriority w:val="99"/>
    <w:rsid w:val="005D6291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locked/>
    <w:rsid w:val="005D6291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9">
    <w:name w:val="footer"/>
    <w:basedOn w:val="a"/>
    <w:link w:val="aa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ab">
    <w:name w:val="header"/>
    <w:basedOn w:val="a"/>
    <w:link w:val="ac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2">
    <w:name w:val="toc 2"/>
    <w:basedOn w:val="a"/>
    <w:next w:val="a"/>
    <w:uiPriority w:val="99"/>
    <w:rsid w:val="005D6291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ad">
    <w:name w:val="annotation reference"/>
    <w:uiPriority w:val="99"/>
    <w:rsid w:val="005D6291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99"/>
    <w:rsid w:val="005D6291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link w:val="ListParagraph1"/>
    <w:uiPriority w:val="99"/>
    <w:locked/>
    <w:rsid w:val="005D6291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a"/>
    <w:uiPriority w:val="99"/>
    <w:rsid w:val="005D6291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e">
    <w:name w:val="Основен текст_"/>
    <w:link w:val="11"/>
    <w:uiPriority w:val="99"/>
    <w:locked/>
    <w:rsid w:val="005D6291"/>
    <w:rPr>
      <w:sz w:val="27"/>
      <w:shd w:val="clear" w:color="auto" w:fill="FFFFFF"/>
    </w:rPr>
  </w:style>
  <w:style w:type="paragraph" w:customStyle="1" w:styleId="11">
    <w:name w:val="Основен текст1"/>
    <w:basedOn w:val="a"/>
    <w:link w:val="ae"/>
    <w:uiPriority w:val="99"/>
    <w:rsid w:val="005D6291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styleId="af">
    <w:name w:val="Hyperlink"/>
    <w:uiPriority w:val="99"/>
    <w:rsid w:val="00496F47"/>
    <w:rPr>
      <w:rFonts w:cs="Times New Roman"/>
      <w:color w:val="0000FF"/>
      <w:u w:val="single"/>
    </w:rPr>
  </w:style>
  <w:style w:type="paragraph" w:styleId="af0">
    <w:name w:val="Title"/>
    <w:basedOn w:val="a"/>
    <w:link w:val="af1"/>
    <w:uiPriority w:val="99"/>
    <w:qFormat/>
    <w:locked/>
    <w:rsid w:val="00915C3D"/>
    <w:pPr>
      <w:jc w:val="center"/>
    </w:pPr>
    <w:rPr>
      <w:rFonts w:ascii="Academy" w:eastAsia="Calibri" w:hAnsi="Academy"/>
      <w:b/>
      <w:i/>
      <w:sz w:val="36"/>
      <w:szCs w:val="20"/>
    </w:rPr>
  </w:style>
  <w:style w:type="character" w:customStyle="1" w:styleId="af1">
    <w:name w:val="Заглавие Знак"/>
    <w:link w:val="af0"/>
    <w:uiPriority w:val="99"/>
    <w:locked/>
    <w:rsid w:val="001851FE"/>
    <w:rPr>
      <w:rFonts w:ascii="Cambria" w:hAnsi="Cambria" w:cs="Times New Roman"/>
      <w:b/>
      <w:bCs/>
      <w:kern w:val="28"/>
      <w:sz w:val="32"/>
      <w:szCs w:val="32"/>
    </w:rPr>
  </w:style>
  <w:style w:type="paragraph" w:styleId="af2">
    <w:name w:val="Subtitle"/>
    <w:basedOn w:val="a"/>
    <w:link w:val="af3"/>
    <w:uiPriority w:val="99"/>
    <w:qFormat/>
    <w:locked/>
    <w:rsid w:val="00915C3D"/>
    <w:rPr>
      <w:rFonts w:ascii="Avanti" w:eastAsia="Calibri" w:hAnsi="Avanti"/>
      <w:b/>
      <w:sz w:val="28"/>
      <w:szCs w:val="20"/>
      <w:lang w:val="en-US"/>
    </w:rPr>
  </w:style>
  <w:style w:type="character" w:customStyle="1" w:styleId="af3">
    <w:name w:val="Подзаглавие Знак"/>
    <w:link w:val="af2"/>
    <w:uiPriority w:val="99"/>
    <w:locked/>
    <w:rsid w:val="001851FE"/>
    <w:rPr>
      <w:rFonts w:ascii="Cambria" w:hAnsi="Cambria" w:cs="Times New Roman"/>
      <w:sz w:val="24"/>
      <w:szCs w:val="24"/>
    </w:rPr>
  </w:style>
  <w:style w:type="paragraph" w:styleId="af4">
    <w:name w:val="caption"/>
    <w:basedOn w:val="a"/>
    <w:next w:val="a"/>
    <w:uiPriority w:val="99"/>
    <w:qFormat/>
    <w:locked/>
    <w:rsid w:val="00915C3D"/>
    <w:pPr>
      <w:jc w:val="center"/>
    </w:pPr>
    <w:rPr>
      <w:rFonts w:eastAsia="Calibri"/>
      <w:sz w:val="36"/>
      <w:szCs w:val="20"/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27</cp:revision>
  <dcterms:created xsi:type="dcterms:W3CDTF">2018-09-03T11:52:00Z</dcterms:created>
  <dcterms:modified xsi:type="dcterms:W3CDTF">2018-11-13T13:26:00Z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